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4"/>
        <w:gridCol w:w="7225"/>
      </w:tblGrid>
      <w:tr w:rsidR="00FD74C9" w:rsidRPr="00CE2C33" w14:paraId="319F5FEC" w14:textId="77777777" w:rsidTr="004F3539">
        <w:tc>
          <w:tcPr>
            <w:tcW w:w="1716" w:type="dxa"/>
            <w:shd w:val="clear" w:color="auto" w:fill="auto"/>
            <w:vAlign w:val="center"/>
            <w:hideMark/>
          </w:tcPr>
          <w:p w14:paraId="0816A884"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Nombre del Concurso, sorteo, rifa o promoción:</w:t>
            </w:r>
          </w:p>
        </w:tc>
        <w:tc>
          <w:tcPr>
            <w:tcW w:w="7513" w:type="dxa"/>
            <w:shd w:val="clear" w:color="auto" w:fill="auto"/>
            <w:vAlign w:val="center"/>
            <w:hideMark/>
          </w:tcPr>
          <w:p w14:paraId="684B739E" w14:textId="4729910A" w:rsidR="006172E8" w:rsidRPr="00CE2C33" w:rsidRDefault="00FD74C9" w:rsidP="00FD74C9">
            <w:pPr>
              <w:spacing w:after="0" w:line="240" w:lineRule="auto"/>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 xml:space="preserve">Sorteo de </w:t>
            </w:r>
            <w:r w:rsidR="00F403B0">
              <w:rPr>
                <w:rFonts w:ascii="Times New Roman" w:eastAsia="Times New Roman" w:hAnsi="Times New Roman" w:cs="Times New Roman"/>
                <w:sz w:val="24"/>
                <w:szCs w:val="24"/>
                <w:lang w:eastAsia="es-CO"/>
              </w:rPr>
              <w:t>dos</w:t>
            </w:r>
            <w:r w:rsidR="006172E8" w:rsidRPr="00CE2C33">
              <w:rPr>
                <w:rFonts w:ascii="Times New Roman" w:eastAsia="Times New Roman" w:hAnsi="Times New Roman" w:cs="Times New Roman"/>
                <w:sz w:val="24"/>
                <w:szCs w:val="24"/>
                <w:lang w:eastAsia="es-CO"/>
              </w:rPr>
              <w:t xml:space="preserve"> (</w:t>
            </w:r>
            <w:r w:rsidR="00F403B0">
              <w:rPr>
                <w:rFonts w:ascii="Times New Roman" w:eastAsia="Times New Roman" w:hAnsi="Times New Roman" w:cs="Times New Roman"/>
                <w:sz w:val="24"/>
                <w:szCs w:val="24"/>
                <w:lang w:eastAsia="es-CO"/>
              </w:rPr>
              <w:t>2</w:t>
            </w:r>
            <w:r w:rsidR="006172E8" w:rsidRPr="00CE2C33">
              <w:rPr>
                <w:rFonts w:ascii="Times New Roman" w:eastAsia="Times New Roman" w:hAnsi="Times New Roman" w:cs="Times New Roman"/>
                <w:sz w:val="24"/>
                <w:szCs w:val="24"/>
                <w:lang w:eastAsia="es-CO"/>
              </w:rPr>
              <w:t>) boletas</w:t>
            </w:r>
            <w:r w:rsidR="000B5FEA" w:rsidRPr="00CE2C33">
              <w:rPr>
                <w:rFonts w:ascii="Times New Roman" w:eastAsia="Times New Roman" w:hAnsi="Times New Roman" w:cs="Times New Roman"/>
                <w:sz w:val="24"/>
                <w:szCs w:val="24"/>
                <w:lang w:eastAsia="es-CO"/>
              </w:rPr>
              <w:t xml:space="preserve"> localidad general</w:t>
            </w:r>
            <w:r w:rsidR="006172E8" w:rsidRPr="00CE2C33">
              <w:rPr>
                <w:rFonts w:ascii="Times New Roman" w:eastAsia="Times New Roman" w:hAnsi="Times New Roman" w:cs="Times New Roman"/>
                <w:sz w:val="24"/>
                <w:szCs w:val="24"/>
                <w:lang w:eastAsia="es-CO"/>
              </w:rPr>
              <w:t xml:space="preserve"> para el concierto de </w:t>
            </w:r>
            <w:r w:rsidR="00F403B0">
              <w:rPr>
                <w:rFonts w:ascii="Times New Roman" w:eastAsia="Times New Roman" w:hAnsi="Times New Roman" w:cs="Times New Roman"/>
                <w:sz w:val="24"/>
                <w:szCs w:val="24"/>
                <w:lang w:eastAsia="es-CO"/>
              </w:rPr>
              <w:t>MORAT</w:t>
            </w:r>
            <w:r w:rsidR="000B5FEA" w:rsidRPr="00CE2C33">
              <w:rPr>
                <w:rFonts w:ascii="Times New Roman" w:eastAsia="Times New Roman" w:hAnsi="Times New Roman" w:cs="Times New Roman"/>
                <w:sz w:val="24"/>
                <w:szCs w:val="24"/>
                <w:lang w:eastAsia="es-CO"/>
              </w:rPr>
              <w:t xml:space="preserve">, </w:t>
            </w:r>
            <w:r w:rsidR="00F403B0">
              <w:rPr>
                <w:rFonts w:ascii="Times New Roman" w:eastAsia="Times New Roman" w:hAnsi="Times New Roman" w:cs="Times New Roman"/>
                <w:sz w:val="24"/>
                <w:szCs w:val="24"/>
                <w:lang w:eastAsia="es-CO"/>
              </w:rPr>
              <w:t>marzo 24</w:t>
            </w:r>
            <w:r w:rsidR="00EA2A0D" w:rsidRPr="00CE2C33">
              <w:rPr>
                <w:rFonts w:ascii="Times New Roman" w:eastAsia="Times New Roman" w:hAnsi="Times New Roman" w:cs="Times New Roman"/>
                <w:sz w:val="24"/>
                <w:szCs w:val="24"/>
                <w:lang w:eastAsia="es-CO"/>
              </w:rPr>
              <w:t xml:space="preserve"> de 20</w:t>
            </w:r>
            <w:r w:rsidR="00F403B0">
              <w:rPr>
                <w:rFonts w:ascii="Times New Roman" w:eastAsia="Times New Roman" w:hAnsi="Times New Roman" w:cs="Times New Roman"/>
                <w:sz w:val="24"/>
                <w:szCs w:val="24"/>
                <w:lang w:eastAsia="es-CO"/>
              </w:rPr>
              <w:t>22</w:t>
            </w:r>
            <w:r w:rsidR="00EA2A0D" w:rsidRPr="00CE2C33">
              <w:rPr>
                <w:rFonts w:ascii="Times New Roman" w:eastAsia="Times New Roman" w:hAnsi="Times New Roman" w:cs="Times New Roman"/>
                <w:sz w:val="24"/>
                <w:szCs w:val="24"/>
                <w:lang w:eastAsia="es-CO"/>
              </w:rPr>
              <w:t xml:space="preserve">, </w:t>
            </w:r>
            <w:r w:rsidR="006172E8" w:rsidRPr="00CE2C33">
              <w:rPr>
                <w:rFonts w:ascii="Times New Roman" w:eastAsia="Times New Roman" w:hAnsi="Times New Roman" w:cs="Times New Roman"/>
                <w:sz w:val="24"/>
                <w:szCs w:val="24"/>
                <w:lang w:eastAsia="es-CO"/>
              </w:rPr>
              <w:t>en la ciudad de Bogotá.</w:t>
            </w:r>
          </w:p>
        </w:tc>
      </w:tr>
      <w:tr w:rsidR="00FD74C9" w:rsidRPr="00CE2C33" w14:paraId="76444494" w14:textId="77777777" w:rsidTr="004F3539">
        <w:tc>
          <w:tcPr>
            <w:tcW w:w="1716" w:type="dxa"/>
            <w:shd w:val="clear" w:color="auto" w:fill="auto"/>
            <w:vAlign w:val="center"/>
            <w:hideMark/>
          </w:tcPr>
          <w:p w14:paraId="4A2FAD50"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Organizador(es) responsable de la promoción:</w:t>
            </w:r>
          </w:p>
        </w:tc>
        <w:tc>
          <w:tcPr>
            <w:tcW w:w="7513" w:type="dxa"/>
            <w:shd w:val="clear" w:color="auto" w:fill="auto"/>
            <w:vAlign w:val="center"/>
            <w:hideMark/>
          </w:tcPr>
          <w:p w14:paraId="2218A1F8" w14:textId="77777777" w:rsidR="006172E8" w:rsidRPr="00CE2C33" w:rsidRDefault="006172E8" w:rsidP="006172E8">
            <w:pPr>
              <w:spacing w:after="0" w:line="240" w:lineRule="auto"/>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ROMÁNTICA STEREO 88.1</w:t>
            </w:r>
          </w:p>
          <w:p w14:paraId="260A5AA5" w14:textId="77777777" w:rsidR="006172E8" w:rsidRPr="00CE2C33" w:rsidRDefault="006172E8" w:rsidP="006172E8">
            <w:pPr>
              <w:spacing w:after="0" w:line="240" w:lineRule="auto"/>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NIT 814.005.605-3</w:t>
            </w:r>
          </w:p>
        </w:tc>
      </w:tr>
      <w:tr w:rsidR="00FD74C9" w:rsidRPr="00CE2C33" w14:paraId="2B1F9501" w14:textId="77777777" w:rsidTr="004F3539">
        <w:tc>
          <w:tcPr>
            <w:tcW w:w="1716" w:type="dxa"/>
            <w:shd w:val="clear" w:color="auto" w:fill="auto"/>
            <w:vAlign w:val="center"/>
            <w:hideMark/>
          </w:tcPr>
          <w:p w14:paraId="3407DD66"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Territorio:</w:t>
            </w:r>
          </w:p>
        </w:tc>
        <w:tc>
          <w:tcPr>
            <w:tcW w:w="7513" w:type="dxa"/>
            <w:shd w:val="clear" w:color="auto" w:fill="auto"/>
            <w:vAlign w:val="center"/>
            <w:hideMark/>
          </w:tcPr>
          <w:p w14:paraId="2CC560CE" w14:textId="27E6F4E9" w:rsidR="006172E8" w:rsidRPr="00CE2C33" w:rsidRDefault="00F403B0" w:rsidP="006172E8">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Nacional</w:t>
            </w:r>
          </w:p>
        </w:tc>
      </w:tr>
      <w:tr w:rsidR="00FD74C9" w:rsidRPr="00CE2C33" w14:paraId="2E0E050B" w14:textId="77777777" w:rsidTr="004F3539">
        <w:tc>
          <w:tcPr>
            <w:tcW w:w="1716" w:type="dxa"/>
            <w:shd w:val="clear" w:color="auto" w:fill="auto"/>
            <w:vAlign w:val="center"/>
            <w:hideMark/>
          </w:tcPr>
          <w:p w14:paraId="75A41CDA"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Plazo:</w:t>
            </w:r>
          </w:p>
        </w:tc>
        <w:tc>
          <w:tcPr>
            <w:tcW w:w="7513" w:type="dxa"/>
            <w:shd w:val="clear" w:color="auto" w:fill="auto"/>
            <w:vAlign w:val="center"/>
            <w:hideMark/>
          </w:tcPr>
          <w:p w14:paraId="33F3E110" w14:textId="3F11257C" w:rsidR="006172E8" w:rsidRPr="00CE2C33" w:rsidRDefault="006172E8" w:rsidP="006172E8">
            <w:pPr>
              <w:spacing w:after="0" w:line="240" w:lineRule="auto"/>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Del 2</w:t>
            </w:r>
            <w:r w:rsidR="00F403B0">
              <w:rPr>
                <w:rFonts w:ascii="Times New Roman" w:eastAsia="Times New Roman" w:hAnsi="Times New Roman" w:cs="Times New Roman"/>
                <w:sz w:val="24"/>
                <w:szCs w:val="24"/>
                <w:lang w:eastAsia="es-CO"/>
              </w:rPr>
              <w:t>4</w:t>
            </w:r>
            <w:r w:rsidRPr="00CE2C33">
              <w:rPr>
                <w:rFonts w:ascii="Times New Roman" w:eastAsia="Times New Roman" w:hAnsi="Times New Roman" w:cs="Times New Roman"/>
                <w:sz w:val="24"/>
                <w:szCs w:val="24"/>
                <w:lang w:eastAsia="es-CO"/>
              </w:rPr>
              <w:t xml:space="preserve"> de </w:t>
            </w:r>
            <w:r w:rsidR="00F403B0">
              <w:rPr>
                <w:rFonts w:ascii="Times New Roman" w:eastAsia="Times New Roman" w:hAnsi="Times New Roman" w:cs="Times New Roman"/>
                <w:sz w:val="24"/>
                <w:szCs w:val="24"/>
                <w:lang w:eastAsia="es-CO"/>
              </w:rPr>
              <w:t>febrero</w:t>
            </w:r>
            <w:r w:rsidRPr="00CE2C33">
              <w:rPr>
                <w:rFonts w:ascii="Times New Roman" w:eastAsia="Times New Roman" w:hAnsi="Times New Roman" w:cs="Times New Roman"/>
                <w:sz w:val="24"/>
                <w:szCs w:val="24"/>
                <w:lang w:eastAsia="es-CO"/>
              </w:rPr>
              <w:t xml:space="preserve"> hasta el </w:t>
            </w:r>
            <w:r w:rsidR="00F403B0">
              <w:rPr>
                <w:rFonts w:ascii="Times New Roman" w:eastAsia="Times New Roman" w:hAnsi="Times New Roman" w:cs="Times New Roman"/>
                <w:sz w:val="24"/>
                <w:szCs w:val="24"/>
                <w:lang w:eastAsia="es-CO"/>
              </w:rPr>
              <w:t>18</w:t>
            </w:r>
            <w:r w:rsidRPr="00CE2C33">
              <w:rPr>
                <w:rFonts w:ascii="Times New Roman" w:eastAsia="Times New Roman" w:hAnsi="Times New Roman" w:cs="Times New Roman"/>
                <w:sz w:val="24"/>
                <w:szCs w:val="24"/>
                <w:lang w:eastAsia="es-CO"/>
              </w:rPr>
              <w:t xml:space="preserve"> de </w:t>
            </w:r>
            <w:r w:rsidR="00F403B0">
              <w:rPr>
                <w:rFonts w:ascii="Times New Roman" w:eastAsia="Times New Roman" w:hAnsi="Times New Roman" w:cs="Times New Roman"/>
                <w:sz w:val="24"/>
                <w:szCs w:val="24"/>
                <w:lang w:eastAsia="es-CO"/>
              </w:rPr>
              <w:t>marzo</w:t>
            </w:r>
            <w:r w:rsidRPr="00CE2C33">
              <w:rPr>
                <w:rFonts w:ascii="Times New Roman" w:eastAsia="Times New Roman" w:hAnsi="Times New Roman" w:cs="Times New Roman"/>
                <w:sz w:val="24"/>
                <w:szCs w:val="24"/>
                <w:lang w:eastAsia="es-CO"/>
              </w:rPr>
              <w:t xml:space="preserve"> de 20</w:t>
            </w:r>
            <w:r w:rsidR="00F403B0">
              <w:rPr>
                <w:rFonts w:ascii="Times New Roman" w:eastAsia="Times New Roman" w:hAnsi="Times New Roman" w:cs="Times New Roman"/>
                <w:sz w:val="24"/>
                <w:szCs w:val="24"/>
                <w:lang w:eastAsia="es-CO"/>
              </w:rPr>
              <w:t>22</w:t>
            </w:r>
            <w:r w:rsidRPr="00CE2C33">
              <w:rPr>
                <w:rFonts w:ascii="Times New Roman" w:eastAsia="Times New Roman" w:hAnsi="Times New Roman" w:cs="Times New Roman"/>
                <w:sz w:val="24"/>
                <w:szCs w:val="24"/>
                <w:lang w:eastAsia="es-CO"/>
              </w:rPr>
              <w:t>.</w:t>
            </w:r>
          </w:p>
        </w:tc>
      </w:tr>
      <w:tr w:rsidR="00FD74C9" w:rsidRPr="00CE2C33" w14:paraId="2CDDB9A6" w14:textId="77777777" w:rsidTr="004F3539">
        <w:tc>
          <w:tcPr>
            <w:tcW w:w="1716" w:type="dxa"/>
            <w:shd w:val="clear" w:color="auto" w:fill="auto"/>
            <w:vAlign w:val="center"/>
            <w:hideMark/>
          </w:tcPr>
          <w:p w14:paraId="6AE455DA"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Participantes:</w:t>
            </w:r>
          </w:p>
        </w:tc>
        <w:tc>
          <w:tcPr>
            <w:tcW w:w="7513" w:type="dxa"/>
            <w:shd w:val="clear" w:color="auto" w:fill="auto"/>
            <w:vAlign w:val="center"/>
            <w:hideMark/>
          </w:tcPr>
          <w:p w14:paraId="54BE8AC0" w14:textId="6EEC9807" w:rsidR="006172E8" w:rsidRPr="00CE2C33" w:rsidRDefault="006172E8" w:rsidP="006172E8">
            <w:pPr>
              <w:spacing w:after="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 xml:space="preserve">Podrá participar cualquier persona mayor de edad en el libre ejercicio de sus facultades, </w:t>
            </w:r>
            <w:r w:rsidR="00E06B34">
              <w:rPr>
                <w:rFonts w:ascii="Times New Roman" w:eastAsia="Times New Roman" w:hAnsi="Times New Roman" w:cs="Times New Roman"/>
                <w:sz w:val="24"/>
                <w:szCs w:val="24"/>
                <w:lang w:eastAsia="es-CO"/>
              </w:rPr>
              <w:t xml:space="preserve">diligenciando el formulario habilitado para la emisora a través del enlace </w:t>
            </w:r>
            <w:r w:rsidRPr="00CE2C33">
              <w:rPr>
                <w:rFonts w:ascii="Times New Roman" w:eastAsia="Times New Roman" w:hAnsi="Times New Roman" w:cs="Times New Roman"/>
                <w:sz w:val="24"/>
                <w:szCs w:val="24"/>
                <w:lang w:eastAsia="es-CO"/>
              </w:rPr>
              <w:t xml:space="preserve"> todo ingreso de información que se reciban después del plazo detallado no participará en este concurso.</w:t>
            </w:r>
          </w:p>
        </w:tc>
      </w:tr>
      <w:tr w:rsidR="00FD74C9" w:rsidRPr="00CE2C33" w14:paraId="3B9BC60F" w14:textId="77777777" w:rsidTr="004F3539">
        <w:tc>
          <w:tcPr>
            <w:tcW w:w="1716" w:type="dxa"/>
            <w:shd w:val="clear" w:color="auto" w:fill="auto"/>
            <w:vAlign w:val="center"/>
            <w:hideMark/>
          </w:tcPr>
          <w:p w14:paraId="5127DD3C"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Forma y mecánica de participación:</w:t>
            </w:r>
          </w:p>
        </w:tc>
        <w:tc>
          <w:tcPr>
            <w:tcW w:w="7513" w:type="dxa"/>
            <w:shd w:val="clear" w:color="auto" w:fill="auto"/>
            <w:vAlign w:val="center"/>
          </w:tcPr>
          <w:p w14:paraId="015F2F07" w14:textId="4FA6C42D" w:rsidR="006172E8" w:rsidRPr="00CE2C33" w:rsidRDefault="00E06B34" w:rsidP="006172E8">
            <w:pPr>
              <w:spacing w:after="15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A través del enlace habilitado en las diferentes plataformas digitales de la emisora, los oyentes podrán participar diligenciado una información. Se seleccionará al ganador de las dos (2) boletas de manera aleatoria, el día 18 de </w:t>
            </w:r>
            <w:r w:rsidR="0020063E">
              <w:rPr>
                <w:rFonts w:ascii="Times New Roman" w:eastAsia="Times New Roman" w:hAnsi="Times New Roman" w:cs="Times New Roman"/>
                <w:sz w:val="24"/>
                <w:szCs w:val="24"/>
                <w:lang w:eastAsia="es-CO"/>
              </w:rPr>
              <w:t>m</w:t>
            </w:r>
            <w:r>
              <w:rPr>
                <w:rFonts w:ascii="Times New Roman" w:eastAsia="Times New Roman" w:hAnsi="Times New Roman" w:cs="Times New Roman"/>
                <w:sz w:val="24"/>
                <w:szCs w:val="24"/>
                <w:lang w:eastAsia="es-CO"/>
              </w:rPr>
              <w:t xml:space="preserve">arzo. </w:t>
            </w:r>
          </w:p>
        </w:tc>
      </w:tr>
      <w:tr w:rsidR="00FD74C9" w:rsidRPr="00CE2C33" w14:paraId="2D58DBD5" w14:textId="77777777" w:rsidTr="004F3539">
        <w:tc>
          <w:tcPr>
            <w:tcW w:w="1716" w:type="dxa"/>
            <w:shd w:val="clear" w:color="auto" w:fill="auto"/>
            <w:vAlign w:val="center"/>
            <w:hideMark/>
          </w:tcPr>
          <w:p w14:paraId="6209EEDC"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Premio(s):</w:t>
            </w:r>
          </w:p>
        </w:tc>
        <w:tc>
          <w:tcPr>
            <w:tcW w:w="7513" w:type="dxa"/>
            <w:shd w:val="clear" w:color="auto" w:fill="auto"/>
            <w:vAlign w:val="center"/>
            <w:hideMark/>
          </w:tcPr>
          <w:p w14:paraId="321D692E" w14:textId="411ADFF1" w:rsidR="006172E8" w:rsidRPr="00CE2C33" w:rsidRDefault="006172E8" w:rsidP="00BA50EC">
            <w:pPr>
              <w:spacing w:after="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Se escogerá</w:t>
            </w:r>
            <w:r w:rsidR="00E06B34">
              <w:rPr>
                <w:rFonts w:ascii="Times New Roman" w:eastAsia="Times New Roman" w:hAnsi="Times New Roman" w:cs="Times New Roman"/>
                <w:sz w:val="24"/>
                <w:szCs w:val="24"/>
                <w:lang w:eastAsia="es-CO"/>
              </w:rPr>
              <w:t xml:space="preserve"> un ganador de las dos boletas localidad general, para el concierto de Morat a desarrollarse el 24 de </w:t>
            </w:r>
            <w:r w:rsidR="0020063E">
              <w:rPr>
                <w:rFonts w:ascii="Times New Roman" w:eastAsia="Times New Roman" w:hAnsi="Times New Roman" w:cs="Times New Roman"/>
                <w:sz w:val="24"/>
                <w:szCs w:val="24"/>
                <w:lang w:eastAsia="es-CO"/>
              </w:rPr>
              <w:t>m</w:t>
            </w:r>
            <w:r w:rsidR="00E06B34">
              <w:rPr>
                <w:rFonts w:ascii="Times New Roman" w:eastAsia="Times New Roman" w:hAnsi="Times New Roman" w:cs="Times New Roman"/>
                <w:sz w:val="24"/>
                <w:szCs w:val="24"/>
                <w:lang w:eastAsia="es-CO"/>
              </w:rPr>
              <w:t>arzo en la ciudad de Bogotá</w:t>
            </w:r>
            <w:r w:rsidR="0020063E">
              <w:rPr>
                <w:rFonts w:ascii="Times New Roman" w:eastAsia="Times New Roman" w:hAnsi="Times New Roman" w:cs="Times New Roman"/>
                <w:sz w:val="24"/>
                <w:szCs w:val="24"/>
                <w:lang w:eastAsia="es-CO"/>
              </w:rPr>
              <w:t xml:space="preserve">. </w:t>
            </w:r>
          </w:p>
        </w:tc>
      </w:tr>
      <w:tr w:rsidR="00FD74C9" w:rsidRPr="00CE2C33" w14:paraId="2EDD28CE" w14:textId="77777777" w:rsidTr="004F3539">
        <w:trPr>
          <w:trHeight w:val="1043"/>
        </w:trPr>
        <w:tc>
          <w:tcPr>
            <w:tcW w:w="1716" w:type="dxa"/>
            <w:shd w:val="clear" w:color="auto" w:fill="auto"/>
            <w:vAlign w:val="center"/>
            <w:hideMark/>
          </w:tcPr>
          <w:p w14:paraId="44F65737"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Forma de elegir al ganador:</w:t>
            </w:r>
          </w:p>
        </w:tc>
        <w:tc>
          <w:tcPr>
            <w:tcW w:w="7513" w:type="dxa"/>
            <w:shd w:val="clear" w:color="auto" w:fill="auto"/>
            <w:vAlign w:val="center"/>
            <w:hideMark/>
          </w:tcPr>
          <w:p w14:paraId="397CB4D8" w14:textId="0C0DBE74" w:rsidR="006172E8" w:rsidRPr="00CE2C33" w:rsidRDefault="00BA50EC" w:rsidP="00BA50EC">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Una vez revisadas las inscripciones realizadas por los participantes, que deberán estar en las fechas establecidas, se organizará una emisión especial que se mencionará con anticipación en la programación de la emisora donde se escogerá al azar</w:t>
            </w:r>
            <w:r w:rsidR="0020063E">
              <w:rPr>
                <w:rFonts w:ascii="Times New Roman" w:eastAsia="Times New Roman" w:hAnsi="Times New Roman" w:cs="Times New Roman"/>
                <w:sz w:val="24"/>
                <w:szCs w:val="24"/>
                <w:lang w:eastAsia="es-CO"/>
              </w:rPr>
              <w:t xml:space="preserve"> al ganador.</w:t>
            </w:r>
            <w:r w:rsidRPr="00CE2C33">
              <w:rPr>
                <w:rFonts w:ascii="Times New Roman" w:eastAsia="Times New Roman" w:hAnsi="Times New Roman" w:cs="Times New Roman"/>
                <w:sz w:val="24"/>
                <w:szCs w:val="24"/>
                <w:lang w:eastAsia="es-CO"/>
              </w:rPr>
              <w:t xml:space="preserve"> </w:t>
            </w:r>
          </w:p>
          <w:p w14:paraId="00329079" w14:textId="77777777" w:rsidR="006172E8" w:rsidRPr="00CE2C33" w:rsidRDefault="00422E78" w:rsidP="00BA50EC">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Esta premiación será auditad</w:t>
            </w:r>
            <w:r w:rsidR="00303784" w:rsidRPr="00CE2C33">
              <w:rPr>
                <w:rFonts w:ascii="Times New Roman" w:eastAsia="Times New Roman" w:hAnsi="Times New Roman" w:cs="Times New Roman"/>
                <w:sz w:val="24"/>
                <w:szCs w:val="24"/>
                <w:lang w:eastAsia="es-CO"/>
              </w:rPr>
              <w:t>a Por GMF AUDITORES Y ASESORES SAS.</w:t>
            </w:r>
          </w:p>
        </w:tc>
      </w:tr>
      <w:tr w:rsidR="00FD74C9" w:rsidRPr="00CE2C33" w14:paraId="57C9DE44" w14:textId="77777777" w:rsidTr="004F3539">
        <w:tc>
          <w:tcPr>
            <w:tcW w:w="1716" w:type="dxa"/>
            <w:shd w:val="clear" w:color="auto" w:fill="auto"/>
            <w:vAlign w:val="center"/>
            <w:hideMark/>
          </w:tcPr>
          <w:p w14:paraId="75733F2D"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Procedimiento para la entrega del premio:</w:t>
            </w:r>
          </w:p>
        </w:tc>
        <w:tc>
          <w:tcPr>
            <w:tcW w:w="7513" w:type="dxa"/>
            <w:shd w:val="clear" w:color="auto" w:fill="auto"/>
            <w:vAlign w:val="center"/>
            <w:hideMark/>
          </w:tcPr>
          <w:p w14:paraId="614B8F7E" w14:textId="77777777" w:rsidR="006172E8" w:rsidRPr="00CE2C33" w:rsidRDefault="008D16A2" w:rsidP="008D16A2">
            <w:pPr>
              <w:spacing w:after="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 xml:space="preserve">Romántica </w:t>
            </w:r>
            <w:proofErr w:type="spellStart"/>
            <w:r w:rsidRPr="00CE2C33">
              <w:rPr>
                <w:rFonts w:ascii="Times New Roman" w:eastAsia="Times New Roman" w:hAnsi="Times New Roman" w:cs="Times New Roman"/>
                <w:sz w:val="24"/>
                <w:szCs w:val="24"/>
                <w:lang w:eastAsia="es-CO"/>
              </w:rPr>
              <w:t>Stereo</w:t>
            </w:r>
            <w:proofErr w:type="spellEnd"/>
            <w:r w:rsidRPr="00CE2C33">
              <w:rPr>
                <w:rFonts w:ascii="Times New Roman" w:eastAsia="Times New Roman" w:hAnsi="Times New Roman" w:cs="Times New Roman"/>
                <w:sz w:val="24"/>
                <w:szCs w:val="24"/>
                <w:lang w:eastAsia="es-CO"/>
              </w:rPr>
              <w:t xml:space="preserve"> contactará </w:t>
            </w:r>
            <w:r w:rsidR="006172E8" w:rsidRPr="00CE2C33">
              <w:rPr>
                <w:rFonts w:ascii="Times New Roman" w:eastAsia="Times New Roman" w:hAnsi="Times New Roman" w:cs="Times New Roman"/>
                <w:sz w:val="24"/>
                <w:szCs w:val="24"/>
                <w:lang w:eastAsia="es-CO"/>
              </w:rPr>
              <w:t>a los Ganadores y coordinará con ellos el lugar, fecha y hora para la entrega del Premio.</w:t>
            </w:r>
          </w:p>
          <w:p w14:paraId="2ACCAF37" w14:textId="77777777" w:rsidR="006172E8" w:rsidRPr="00CE2C33" w:rsidRDefault="008D16A2" w:rsidP="008D16A2">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Los ganadores deberán</w:t>
            </w:r>
            <w:r w:rsidR="006172E8" w:rsidRPr="00CE2C33">
              <w:rPr>
                <w:rFonts w:ascii="Times New Roman" w:eastAsia="Times New Roman" w:hAnsi="Times New Roman" w:cs="Times New Roman"/>
                <w:sz w:val="24"/>
                <w:szCs w:val="24"/>
                <w:lang w:eastAsia="es-CO"/>
              </w:rPr>
              <w:t xml:space="preserve"> presentarse en el sitio, fecha y hora establecidos con su documento de identidad para reclamar el premio.</w:t>
            </w:r>
          </w:p>
          <w:p w14:paraId="096A8DAD" w14:textId="77777777" w:rsidR="006172E8" w:rsidRPr="00CE2C33" w:rsidRDefault="006172E8" w:rsidP="008D16A2">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En caso de que el Ganador incumpla con los requisitos establecidos o no se presente a retirar el premio en el sitio, fecha y hora establecidos, el Organizador se reserva el derecho de descalificarlo y elegir un nuevo Ganador.</w:t>
            </w:r>
          </w:p>
        </w:tc>
      </w:tr>
      <w:tr w:rsidR="00FD74C9" w:rsidRPr="00CE2C33" w14:paraId="1BFCFFAE" w14:textId="77777777" w:rsidTr="004F3539">
        <w:tc>
          <w:tcPr>
            <w:tcW w:w="1716" w:type="dxa"/>
            <w:shd w:val="clear" w:color="auto" w:fill="auto"/>
            <w:vAlign w:val="center"/>
            <w:hideMark/>
          </w:tcPr>
          <w:p w14:paraId="7660CE49"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Acreditación como ganador:</w:t>
            </w:r>
          </w:p>
        </w:tc>
        <w:tc>
          <w:tcPr>
            <w:tcW w:w="7513" w:type="dxa"/>
            <w:shd w:val="clear" w:color="auto" w:fill="auto"/>
            <w:vAlign w:val="center"/>
            <w:hideMark/>
          </w:tcPr>
          <w:p w14:paraId="7AD6C2D3" w14:textId="77777777" w:rsidR="006172E8" w:rsidRPr="00CE2C33" w:rsidRDefault="006172E8" w:rsidP="008D16A2">
            <w:pPr>
              <w:spacing w:after="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El Ganador deberá presentar su documento de identidad para retirar el premio correspondiente.</w:t>
            </w:r>
          </w:p>
        </w:tc>
      </w:tr>
      <w:tr w:rsidR="00FD74C9" w:rsidRPr="00CE2C33" w14:paraId="36AD74A4" w14:textId="77777777" w:rsidTr="004F3539">
        <w:trPr>
          <w:trHeight w:val="1543"/>
        </w:trPr>
        <w:tc>
          <w:tcPr>
            <w:tcW w:w="1716" w:type="dxa"/>
            <w:shd w:val="clear" w:color="auto" w:fill="auto"/>
            <w:vAlign w:val="center"/>
            <w:hideMark/>
          </w:tcPr>
          <w:p w14:paraId="53E986C2"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Condiciones especiales relativas al premio:</w:t>
            </w:r>
          </w:p>
        </w:tc>
        <w:tc>
          <w:tcPr>
            <w:tcW w:w="7513" w:type="dxa"/>
            <w:shd w:val="clear" w:color="auto" w:fill="auto"/>
            <w:vAlign w:val="center"/>
            <w:hideMark/>
          </w:tcPr>
          <w:p w14:paraId="40E3A46E" w14:textId="77777777" w:rsidR="006172E8" w:rsidRPr="00CE2C33" w:rsidRDefault="006172E8" w:rsidP="00303784">
            <w:pPr>
              <w:pStyle w:val="Sinespaciado"/>
              <w:rPr>
                <w:rFonts w:ascii="Times New Roman" w:hAnsi="Times New Roman" w:cs="Times New Roman"/>
                <w:sz w:val="24"/>
                <w:szCs w:val="24"/>
                <w:lang w:eastAsia="es-CO"/>
              </w:rPr>
            </w:pPr>
            <w:r w:rsidRPr="00CE2C33">
              <w:rPr>
                <w:rFonts w:ascii="Times New Roman" w:hAnsi="Times New Roman" w:cs="Times New Roman"/>
                <w:sz w:val="24"/>
                <w:szCs w:val="24"/>
                <w:lang w:eastAsia="es-CO"/>
              </w:rPr>
              <w:t>Todo participante, deben contar con los siguientes requisitos para poder ser un posible ganador:</w:t>
            </w:r>
          </w:p>
          <w:p w14:paraId="7827F5A3" w14:textId="77777777" w:rsidR="006172E8" w:rsidRPr="00CE2C33" w:rsidRDefault="008D16A2" w:rsidP="00303784">
            <w:pPr>
              <w:pStyle w:val="Sinespaciado"/>
              <w:rPr>
                <w:rFonts w:ascii="Times New Roman" w:hAnsi="Times New Roman" w:cs="Times New Roman"/>
                <w:sz w:val="24"/>
                <w:szCs w:val="24"/>
                <w:lang w:eastAsia="es-CO"/>
              </w:rPr>
            </w:pPr>
            <w:r w:rsidRPr="00CE2C33">
              <w:rPr>
                <w:rFonts w:ascii="Times New Roman" w:hAnsi="Times New Roman" w:cs="Times New Roman"/>
                <w:sz w:val="24"/>
                <w:szCs w:val="24"/>
                <w:lang w:eastAsia="es-CO"/>
              </w:rPr>
              <w:t>Ser mayor de 18 años.</w:t>
            </w:r>
          </w:p>
          <w:p w14:paraId="252FD28F" w14:textId="67A78C5C" w:rsidR="008D16A2" w:rsidRPr="00CE2C33" w:rsidRDefault="008D16A2" w:rsidP="00303784">
            <w:pPr>
              <w:pStyle w:val="Sinespaciado"/>
              <w:rPr>
                <w:rFonts w:ascii="Times New Roman" w:hAnsi="Times New Roman" w:cs="Times New Roman"/>
                <w:sz w:val="24"/>
                <w:szCs w:val="24"/>
                <w:u w:val="single"/>
                <w:lang w:eastAsia="es-CO"/>
              </w:rPr>
            </w:pPr>
          </w:p>
        </w:tc>
      </w:tr>
      <w:tr w:rsidR="00FD74C9" w:rsidRPr="00CE2C33" w14:paraId="1FFF05AC" w14:textId="77777777" w:rsidTr="00303784">
        <w:trPr>
          <w:trHeight w:val="850"/>
        </w:trPr>
        <w:tc>
          <w:tcPr>
            <w:tcW w:w="1716" w:type="dxa"/>
            <w:shd w:val="clear" w:color="auto" w:fill="auto"/>
            <w:vAlign w:val="center"/>
            <w:hideMark/>
          </w:tcPr>
          <w:p w14:paraId="3760965D"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lastRenderedPageBreak/>
              <w:t>Destino de los premios cuando no se presente el ganador:</w:t>
            </w:r>
          </w:p>
        </w:tc>
        <w:tc>
          <w:tcPr>
            <w:tcW w:w="7513" w:type="dxa"/>
            <w:shd w:val="clear" w:color="auto" w:fill="auto"/>
            <w:vAlign w:val="center"/>
            <w:hideMark/>
          </w:tcPr>
          <w:p w14:paraId="0F753F03" w14:textId="77777777" w:rsidR="006172E8" w:rsidRPr="00CE2C33" w:rsidRDefault="006172E8" w:rsidP="008D16A2">
            <w:pPr>
              <w:spacing w:after="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Cuando el Premio no sea reclamado por el favorecido este será propiedad del Organizador, quién se reserva el derecho de elegir otro favorecido.</w:t>
            </w:r>
          </w:p>
        </w:tc>
      </w:tr>
      <w:tr w:rsidR="00FD74C9" w:rsidRPr="00CE2C33" w14:paraId="1658B5E4" w14:textId="77777777" w:rsidTr="004F3539">
        <w:tc>
          <w:tcPr>
            <w:tcW w:w="1716" w:type="dxa"/>
            <w:shd w:val="clear" w:color="auto" w:fill="auto"/>
            <w:vAlign w:val="center"/>
            <w:hideMark/>
          </w:tcPr>
          <w:p w14:paraId="15895813"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Procedimiento para modificar o suspender la realización del concurso, sorteo, rifa o promoción:</w:t>
            </w:r>
          </w:p>
        </w:tc>
        <w:tc>
          <w:tcPr>
            <w:tcW w:w="7513" w:type="dxa"/>
            <w:shd w:val="clear" w:color="auto" w:fill="auto"/>
            <w:vAlign w:val="center"/>
            <w:hideMark/>
          </w:tcPr>
          <w:p w14:paraId="51049A68" w14:textId="77777777" w:rsidR="006172E8" w:rsidRPr="00CE2C33" w:rsidRDefault="006172E8" w:rsidP="00C962BB">
            <w:pPr>
              <w:spacing w:after="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El Organizador se reserva el derecho de modificar o suspender la realización del concurso, dando el debido aviso en los medios que correspondan.</w:t>
            </w:r>
          </w:p>
          <w:p w14:paraId="38A468E4" w14:textId="77777777" w:rsidR="006172E8" w:rsidRPr="00CE2C33" w:rsidRDefault="006172E8" w:rsidP="00B22CE7">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En caso de acaecer circunstancias de fuerza mayor que hagan imposible la realización del Concurso, el organizador se reserva el derecho de suspenderlo hasta que dichas causas desaparezcan o de forma definitiva, sin que por ello adquiera ningún tipo de responsabilidad frente a terceros.</w:t>
            </w:r>
          </w:p>
        </w:tc>
      </w:tr>
      <w:tr w:rsidR="00FD74C9" w:rsidRPr="00CE2C33" w14:paraId="7020954C" w14:textId="77777777" w:rsidTr="004F3539">
        <w:tc>
          <w:tcPr>
            <w:tcW w:w="1716" w:type="dxa"/>
            <w:shd w:val="clear" w:color="auto" w:fill="auto"/>
            <w:vAlign w:val="center"/>
            <w:hideMark/>
          </w:tcPr>
          <w:p w14:paraId="6446B51B"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Restricciones para participar:</w:t>
            </w:r>
          </w:p>
        </w:tc>
        <w:tc>
          <w:tcPr>
            <w:tcW w:w="7513" w:type="dxa"/>
            <w:shd w:val="clear" w:color="auto" w:fill="auto"/>
            <w:vAlign w:val="center"/>
            <w:hideMark/>
          </w:tcPr>
          <w:p w14:paraId="079EBF61" w14:textId="77777777" w:rsidR="006172E8" w:rsidRPr="00CE2C33" w:rsidRDefault="00B22CE7" w:rsidP="00B22CE7">
            <w:pPr>
              <w:spacing w:after="0" w:line="240" w:lineRule="auto"/>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 xml:space="preserve">No participan trabajadores o personal vinculado a la emisora Romántica </w:t>
            </w:r>
            <w:proofErr w:type="spellStart"/>
            <w:r w:rsidRPr="00CE2C33">
              <w:rPr>
                <w:rFonts w:ascii="Times New Roman" w:eastAsia="Times New Roman" w:hAnsi="Times New Roman" w:cs="Times New Roman"/>
                <w:sz w:val="24"/>
                <w:szCs w:val="24"/>
                <w:lang w:eastAsia="es-CO"/>
              </w:rPr>
              <w:t>Stereo</w:t>
            </w:r>
            <w:proofErr w:type="spellEnd"/>
            <w:r w:rsidRPr="00CE2C33">
              <w:rPr>
                <w:rFonts w:ascii="Times New Roman" w:eastAsia="Times New Roman" w:hAnsi="Times New Roman" w:cs="Times New Roman"/>
                <w:sz w:val="24"/>
                <w:szCs w:val="24"/>
                <w:lang w:eastAsia="es-CO"/>
              </w:rPr>
              <w:t xml:space="preserve"> ni </w:t>
            </w:r>
            <w:r w:rsidR="006172E8" w:rsidRPr="00CE2C33">
              <w:rPr>
                <w:rFonts w:ascii="Times New Roman" w:eastAsia="Times New Roman" w:hAnsi="Times New Roman" w:cs="Times New Roman"/>
                <w:sz w:val="24"/>
                <w:szCs w:val="24"/>
                <w:lang w:eastAsia="es-CO"/>
              </w:rPr>
              <w:t>de las marcas patrocinadoras d</w:t>
            </w:r>
            <w:r w:rsidRPr="00CE2C33">
              <w:rPr>
                <w:rFonts w:ascii="Times New Roman" w:eastAsia="Times New Roman" w:hAnsi="Times New Roman" w:cs="Times New Roman"/>
                <w:sz w:val="24"/>
                <w:szCs w:val="24"/>
                <w:lang w:eastAsia="es-CO"/>
              </w:rPr>
              <w:t>el concurso.</w:t>
            </w:r>
          </w:p>
        </w:tc>
      </w:tr>
      <w:tr w:rsidR="00FD74C9" w:rsidRPr="00CE2C33" w14:paraId="3D9088E7" w14:textId="77777777" w:rsidTr="004F3539">
        <w:tc>
          <w:tcPr>
            <w:tcW w:w="1716" w:type="dxa"/>
            <w:shd w:val="clear" w:color="auto" w:fill="auto"/>
            <w:vAlign w:val="center"/>
            <w:hideMark/>
          </w:tcPr>
          <w:p w14:paraId="2D0C7321"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Responsabilidades:</w:t>
            </w:r>
          </w:p>
        </w:tc>
        <w:tc>
          <w:tcPr>
            <w:tcW w:w="7513" w:type="dxa"/>
            <w:shd w:val="clear" w:color="auto" w:fill="auto"/>
            <w:vAlign w:val="center"/>
            <w:hideMark/>
          </w:tcPr>
          <w:p w14:paraId="51A98FD4" w14:textId="77777777" w:rsidR="006172E8" w:rsidRPr="00CE2C33" w:rsidRDefault="006172E8" w:rsidP="00B22CE7">
            <w:pPr>
              <w:spacing w:after="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El Organizador será el responsable de la ejecución de esta promoción y la entrega de los premios.</w:t>
            </w:r>
          </w:p>
          <w:p w14:paraId="70FFA5DC" w14:textId="77777777" w:rsidR="006172E8" w:rsidRPr="00CE2C33" w:rsidRDefault="006172E8" w:rsidP="00B22CE7">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Será responsabilidad del Ganador reunir las condiciones y requisitos necesarios para disfrutar del Premio. En consecuencia, el Organizador no será responsable de ninguna forma cuando el ganador no pueda aprovechar el Premio por razones personales.</w:t>
            </w:r>
          </w:p>
          <w:p w14:paraId="1A8ACDB4" w14:textId="77777777" w:rsidR="006172E8" w:rsidRPr="00CE2C33" w:rsidRDefault="006172E8" w:rsidP="00B22CE7">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En este último caso, el Organizador se reserva el derecho de descalificar al Ganador que no reúna las condiciones o requisitos necesarios para hacer uso del Premio y  podrá designar un nuevo favorecido.</w:t>
            </w:r>
          </w:p>
          <w:p w14:paraId="5A0231B4" w14:textId="77777777" w:rsidR="006172E8" w:rsidRPr="00CE2C33" w:rsidRDefault="006172E8" w:rsidP="00B22CE7">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 xml:space="preserve">El premio no incluye </w:t>
            </w:r>
            <w:r w:rsidR="00C962BB" w:rsidRPr="00CE2C33">
              <w:rPr>
                <w:rFonts w:ascii="Times New Roman" w:eastAsia="Times New Roman" w:hAnsi="Times New Roman" w:cs="Times New Roman"/>
                <w:sz w:val="24"/>
                <w:szCs w:val="24"/>
                <w:lang w:eastAsia="es-CO"/>
              </w:rPr>
              <w:t xml:space="preserve">gastos de </w:t>
            </w:r>
            <w:r w:rsidRPr="00CE2C33">
              <w:rPr>
                <w:rFonts w:ascii="Times New Roman" w:eastAsia="Times New Roman" w:hAnsi="Times New Roman" w:cs="Times New Roman"/>
                <w:sz w:val="24"/>
                <w:szCs w:val="24"/>
                <w:lang w:eastAsia="es-CO"/>
              </w:rPr>
              <w:t>viaje, en consecuencia, el ganador viajarán bajo su propio riesgo, liberando al Organizador de cualquier tipo de responsabilidad por los daños, pérdidas o lesiones que pudieran sufrir durante su viaje</w:t>
            </w:r>
          </w:p>
          <w:p w14:paraId="2139B2E4" w14:textId="77777777" w:rsidR="006172E8" w:rsidRPr="00CE2C33" w:rsidRDefault="006172E8" w:rsidP="00C962BB">
            <w:pPr>
              <w:spacing w:after="15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 xml:space="preserve">Al aceptar el premio, el Ganador exime de toda responsabilidad presente o futura al Organizador, a sus empresas </w:t>
            </w:r>
            <w:r w:rsidR="00C962BB" w:rsidRPr="00CE2C33">
              <w:rPr>
                <w:rFonts w:ascii="Times New Roman" w:eastAsia="Times New Roman" w:hAnsi="Times New Roman" w:cs="Times New Roman"/>
                <w:sz w:val="24"/>
                <w:szCs w:val="24"/>
                <w:lang w:eastAsia="es-CO"/>
              </w:rPr>
              <w:t>patrocinadoras</w:t>
            </w:r>
            <w:r w:rsidRPr="00CE2C33">
              <w:rPr>
                <w:rFonts w:ascii="Times New Roman" w:eastAsia="Times New Roman" w:hAnsi="Times New Roman" w:cs="Times New Roman"/>
                <w:sz w:val="24"/>
                <w:szCs w:val="24"/>
                <w:lang w:eastAsia="es-CO"/>
              </w:rPr>
              <w:t>, subsidiarias, afiliadas, a sus respectivos directores, empleados, consultores y agentes, de toda y cualquier demanda o acción de responsabilidad legal de cualquier naturaleza que pudiera resultar de su participación en el Concurso, de la aceptación o uso del Premio.</w:t>
            </w:r>
          </w:p>
        </w:tc>
      </w:tr>
      <w:tr w:rsidR="00FD74C9" w:rsidRPr="00CE2C33" w14:paraId="7228094C" w14:textId="77777777" w:rsidTr="00303784">
        <w:trPr>
          <w:trHeight w:val="5287"/>
        </w:trPr>
        <w:tc>
          <w:tcPr>
            <w:tcW w:w="1716" w:type="dxa"/>
            <w:shd w:val="clear" w:color="auto" w:fill="auto"/>
            <w:vAlign w:val="center"/>
            <w:hideMark/>
          </w:tcPr>
          <w:p w14:paraId="6CE0E8F9" w14:textId="77777777" w:rsidR="006172E8" w:rsidRPr="00CE2C33" w:rsidRDefault="00C962BB"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lastRenderedPageBreak/>
              <w:t>D</w:t>
            </w:r>
            <w:r w:rsidR="006172E8" w:rsidRPr="00CE2C33">
              <w:rPr>
                <w:rFonts w:ascii="Times New Roman" w:eastAsia="Times New Roman" w:hAnsi="Times New Roman" w:cs="Times New Roman"/>
                <w:b/>
                <w:bCs/>
                <w:sz w:val="24"/>
                <w:szCs w:val="24"/>
                <w:lang w:eastAsia="es-CO"/>
              </w:rPr>
              <w:t>erechos de imagen</w:t>
            </w:r>
          </w:p>
        </w:tc>
        <w:tc>
          <w:tcPr>
            <w:tcW w:w="7513" w:type="dxa"/>
            <w:shd w:val="clear" w:color="auto" w:fill="auto"/>
            <w:vAlign w:val="center"/>
            <w:hideMark/>
          </w:tcPr>
          <w:p w14:paraId="0B56773F" w14:textId="77777777" w:rsidR="006172E8" w:rsidRPr="00CE2C33" w:rsidRDefault="006172E8" w:rsidP="0020063E">
            <w:pPr>
              <w:pStyle w:val="Sinespaciado"/>
              <w:jc w:val="both"/>
              <w:rPr>
                <w:rFonts w:ascii="Times New Roman" w:hAnsi="Times New Roman" w:cs="Times New Roman"/>
                <w:sz w:val="24"/>
                <w:szCs w:val="24"/>
                <w:lang w:eastAsia="es-CO"/>
              </w:rPr>
            </w:pPr>
            <w:r w:rsidRPr="00CE2C33">
              <w:rPr>
                <w:rFonts w:ascii="Times New Roman" w:hAnsi="Times New Roman" w:cs="Times New Roman"/>
                <w:sz w:val="24"/>
                <w:szCs w:val="24"/>
                <w:lang w:eastAsia="es-CO"/>
              </w:rPr>
              <w:t>La participación en el Concurso implica el consentimiento por parte de los participantes y Ganador a la cesión y transferencia al Organizador de cualquier derecho relacionado con el Concurso, y la autorización al uso por parte del Organizador de los datos de inscripción, similitudes, fotografías, voz e imágenes, respuestas a las preguntas del Concurso y toda declaración sobre el Concurso, el Organizador y/o los premios, con fines promocionales en cualquier tipo de medio existente o a crearse en el futuro, en todo el mundo, sin que ello genere una obligación del Organizador de solicitar autorización adicional o de pagar suma alguna por este concepto a los participantes. El participante declara y garantiza que el material incluido en la respuesta por éste presentada no viola los derechos de ningún tercero. Todas las respuestas recibidas serán propiedad del Organizador.</w:t>
            </w:r>
          </w:p>
          <w:p w14:paraId="0F2956D3" w14:textId="77777777" w:rsidR="00303784" w:rsidRPr="00CE2C33" w:rsidRDefault="006172E8" w:rsidP="0020063E">
            <w:pPr>
              <w:pStyle w:val="Sinespaciado"/>
              <w:jc w:val="both"/>
              <w:rPr>
                <w:rFonts w:ascii="Times New Roman" w:hAnsi="Times New Roman" w:cs="Times New Roman"/>
                <w:sz w:val="24"/>
                <w:szCs w:val="24"/>
                <w:lang w:eastAsia="es-CO"/>
              </w:rPr>
            </w:pPr>
            <w:r w:rsidRPr="00CE2C33">
              <w:rPr>
                <w:rFonts w:ascii="Times New Roman" w:hAnsi="Times New Roman" w:cs="Times New Roman"/>
                <w:sz w:val="24"/>
                <w:szCs w:val="24"/>
                <w:lang w:eastAsia="es-CO"/>
              </w:rPr>
              <w:t>El ganador se compromete a facilitar mediante WhatsApp fotografías, videos y testimoniales; de la experiencia esto para ser utilizado en las redes sociales de las emisoras que participan del concurso.</w:t>
            </w:r>
            <w:r w:rsidR="00303784" w:rsidRPr="00CE2C33">
              <w:rPr>
                <w:rFonts w:ascii="Times New Roman" w:hAnsi="Times New Roman" w:cs="Times New Roman"/>
                <w:sz w:val="24"/>
                <w:szCs w:val="24"/>
                <w:lang w:eastAsia="es-CO"/>
              </w:rPr>
              <w:t xml:space="preserve"> </w:t>
            </w:r>
          </w:p>
          <w:p w14:paraId="3FF49333" w14:textId="77777777" w:rsidR="006172E8" w:rsidRPr="00CE2C33" w:rsidRDefault="006172E8" w:rsidP="0020063E">
            <w:pPr>
              <w:pStyle w:val="Sinespaciado"/>
              <w:jc w:val="both"/>
              <w:rPr>
                <w:rFonts w:ascii="Times New Roman" w:hAnsi="Times New Roman" w:cs="Times New Roman"/>
                <w:sz w:val="24"/>
                <w:szCs w:val="24"/>
                <w:lang w:eastAsia="es-CO"/>
              </w:rPr>
            </w:pPr>
            <w:r w:rsidRPr="00CE2C33">
              <w:rPr>
                <w:rFonts w:ascii="Times New Roman" w:hAnsi="Times New Roman" w:cs="Times New Roman"/>
                <w:sz w:val="24"/>
                <w:szCs w:val="24"/>
                <w:lang w:eastAsia="es-CO"/>
              </w:rPr>
              <w:t xml:space="preserve">Al aceptar el Premio el ganador otorga al Organizador el derecho irrevocable, pero no la obligación, de (i) grabar, fotografiar, representar y/o retratar su imagen y/o su voz, y (ii) usar su apariencia, nombre, fotografía, voz, comentarios, acciones, etc., con fines promocionales, publicitarios y de comercialización, en todo el </w:t>
            </w:r>
            <w:r w:rsidR="005B4FD5" w:rsidRPr="00CE2C33">
              <w:rPr>
                <w:rFonts w:ascii="Times New Roman" w:hAnsi="Times New Roman" w:cs="Times New Roman"/>
                <w:sz w:val="24"/>
                <w:szCs w:val="24"/>
                <w:lang w:eastAsia="es-CO"/>
              </w:rPr>
              <w:t>mundo</w:t>
            </w:r>
            <w:r w:rsidRPr="00CE2C33">
              <w:rPr>
                <w:rFonts w:ascii="Times New Roman" w:hAnsi="Times New Roman" w:cs="Times New Roman"/>
                <w:sz w:val="24"/>
                <w:szCs w:val="24"/>
                <w:lang w:eastAsia="es-CO"/>
              </w:rPr>
              <w:t>, a perpetuidad, o durante el máximo período permitido por las leyes aplicables, en cualquier idioma, formato, versión, forma y medio, conocidos actualmente y que puedan ser diseñados en el futuro.</w:t>
            </w:r>
          </w:p>
          <w:p w14:paraId="24BFEE5C" w14:textId="77777777" w:rsidR="006172E8" w:rsidRPr="00CE2C33" w:rsidRDefault="006172E8" w:rsidP="0020063E">
            <w:pPr>
              <w:pStyle w:val="Sinespaciado"/>
              <w:jc w:val="both"/>
              <w:rPr>
                <w:rFonts w:ascii="Times New Roman" w:hAnsi="Times New Roman" w:cs="Times New Roman"/>
                <w:sz w:val="24"/>
                <w:szCs w:val="24"/>
                <w:lang w:eastAsia="es-CO"/>
              </w:rPr>
            </w:pPr>
            <w:r w:rsidRPr="00CE2C33">
              <w:rPr>
                <w:rFonts w:ascii="Times New Roman" w:hAnsi="Times New Roman" w:cs="Times New Roman"/>
                <w:sz w:val="24"/>
                <w:szCs w:val="24"/>
                <w:lang w:eastAsia="es-CO"/>
              </w:rPr>
              <w:t>El ganador que disfrute del Premio, podrá ser acompañado durante el recorrido de la entrega del premio por un equipo de producción del Organizador, que documentará esta parte de la experiencia, por lo que se comprometen a seguir las instrucciones de los encargados de Producción.</w:t>
            </w:r>
          </w:p>
        </w:tc>
      </w:tr>
      <w:tr w:rsidR="00FD74C9" w:rsidRPr="00CE2C33" w14:paraId="1C6F3698" w14:textId="77777777" w:rsidTr="004F3539">
        <w:tc>
          <w:tcPr>
            <w:tcW w:w="1716" w:type="dxa"/>
            <w:shd w:val="clear" w:color="auto" w:fill="auto"/>
            <w:vAlign w:val="center"/>
            <w:hideMark/>
          </w:tcPr>
          <w:p w14:paraId="04F9AC90"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Información al público</w:t>
            </w:r>
          </w:p>
        </w:tc>
        <w:tc>
          <w:tcPr>
            <w:tcW w:w="7513" w:type="dxa"/>
            <w:shd w:val="clear" w:color="auto" w:fill="auto"/>
            <w:vAlign w:val="center"/>
            <w:hideMark/>
          </w:tcPr>
          <w:p w14:paraId="795DBED7" w14:textId="77777777" w:rsidR="006172E8" w:rsidRPr="00CE2C33" w:rsidRDefault="006172E8" w:rsidP="00FD74C9">
            <w:pPr>
              <w:spacing w:after="0" w:line="240" w:lineRule="auto"/>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Promoción en la emisora</w:t>
            </w:r>
            <w:r w:rsidR="00FD74C9" w:rsidRPr="00CE2C33">
              <w:rPr>
                <w:rFonts w:ascii="Times New Roman" w:eastAsia="Times New Roman" w:hAnsi="Times New Roman" w:cs="Times New Roman"/>
                <w:sz w:val="24"/>
                <w:szCs w:val="24"/>
                <w:lang w:eastAsia="es-CO"/>
              </w:rPr>
              <w:t xml:space="preserve"> Romántica </w:t>
            </w:r>
            <w:proofErr w:type="spellStart"/>
            <w:r w:rsidR="00FD74C9" w:rsidRPr="00CE2C33">
              <w:rPr>
                <w:rFonts w:ascii="Times New Roman" w:eastAsia="Times New Roman" w:hAnsi="Times New Roman" w:cs="Times New Roman"/>
                <w:sz w:val="24"/>
                <w:szCs w:val="24"/>
                <w:lang w:eastAsia="es-CO"/>
              </w:rPr>
              <w:t>Stereo</w:t>
            </w:r>
            <w:proofErr w:type="spellEnd"/>
            <w:r w:rsidR="00FD74C9" w:rsidRPr="00CE2C33">
              <w:rPr>
                <w:rFonts w:ascii="Times New Roman" w:eastAsia="Times New Roman" w:hAnsi="Times New Roman" w:cs="Times New Roman"/>
                <w:sz w:val="24"/>
                <w:szCs w:val="24"/>
                <w:lang w:eastAsia="es-CO"/>
              </w:rPr>
              <w:t xml:space="preserve"> 88.1 FM.</w:t>
            </w:r>
          </w:p>
        </w:tc>
      </w:tr>
      <w:tr w:rsidR="00FD74C9" w:rsidRPr="00CE2C33" w14:paraId="086FE669" w14:textId="77777777" w:rsidTr="004F3539">
        <w:tc>
          <w:tcPr>
            <w:tcW w:w="1716" w:type="dxa"/>
            <w:shd w:val="clear" w:color="auto" w:fill="auto"/>
            <w:vAlign w:val="center"/>
            <w:hideMark/>
          </w:tcPr>
          <w:p w14:paraId="718E1BB0" w14:textId="77777777" w:rsidR="006172E8" w:rsidRPr="00CE2C33" w:rsidRDefault="006172E8" w:rsidP="00FD74C9">
            <w:pPr>
              <w:spacing w:after="0" w:line="240" w:lineRule="auto"/>
              <w:jc w:val="center"/>
              <w:rPr>
                <w:rFonts w:ascii="Times New Roman" w:eastAsia="Times New Roman" w:hAnsi="Times New Roman" w:cs="Times New Roman"/>
                <w:sz w:val="24"/>
                <w:szCs w:val="24"/>
                <w:lang w:eastAsia="es-CO"/>
              </w:rPr>
            </w:pPr>
            <w:r w:rsidRPr="00CE2C33">
              <w:rPr>
                <w:rFonts w:ascii="Times New Roman" w:eastAsia="Times New Roman" w:hAnsi="Times New Roman" w:cs="Times New Roman"/>
                <w:b/>
                <w:bCs/>
                <w:sz w:val="24"/>
                <w:szCs w:val="24"/>
                <w:lang w:eastAsia="es-CO"/>
              </w:rPr>
              <w:t>Aceptación General:</w:t>
            </w:r>
          </w:p>
        </w:tc>
        <w:tc>
          <w:tcPr>
            <w:tcW w:w="7513" w:type="dxa"/>
            <w:shd w:val="clear" w:color="auto" w:fill="auto"/>
            <w:vAlign w:val="center"/>
            <w:hideMark/>
          </w:tcPr>
          <w:p w14:paraId="73C93129" w14:textId="77777777" w:rsidR="006172E8" w:rsidRPr="00CE2C33" w:rsidRDefault="006172E8" w:rsidP="00FD74C9">
            <w:pPr>
              <w:spacing w:after="0" w:line="240" w:lineRule="auto"/>
              <w:jc w:val="both"/>
              <w:rPr>
                <w:rFonts w:ascii="Times New Roman" w:eastAsia="Times New Roman" w:hAnsi="Times New Roman" w:cs="Times New Roman"/>
                <w:sz w:val="24"/>
                <w:szCs w:val="24"/>
                <w:lang w:eastAsia="es-CO"/>
              </w:rPr>
            </w:pPr>
            <w:r w:rsidRPr="00CE2C33">
              <w:rPr>
                <w:rFonts w:ascii="Times New Roman" w:eastAsia="Times New Roman" w:hAnsi="Times New Roman" w:cs="Times New Roman"/>
                <w:sz w:val="24"/>
                <w:szCs w:val="24"/>
                <w:lang w:eastAsia="es-CO"/>
              </w:rPr>
              <w:t>La participación en el Concurso implica la aceptación plena e incondicional de todos los términos y condiciones de este reglamento.</w:t>
            </w:r>
          </w:p>
        </w:tc>
      </w:tr>
    </w:tbl>
    <w:p w14:paraId="47E70F01" w14:textId="76833BD5" w:rsidR="00CE2C33" w:rsidRDefault="00CE2C33" w:rsidP="00CE2C33">
      <w:pPr>
        <w:spacing w:after="150" w:line="240" w:lineRule="auto"/>
        <w:jc w:val="both"/>
        <w:rPr>
          <w:rFonts w:ascii="Times New Roman" w:eastAsia="Times New Roman" w:hAnsi="Times New Roman" w:cs="Times New Roman"/>
          <w:bCs/>
          <w:sz w:val="24"/>
          <w:szCs w:val="24"/>
          <w:lang w:eastAsia="es-CO"/>
        </w:rPr>
      </w:pPr>
    </w:p>
    <w:p w14:paraId="239B4887" w14:textId="173A171F" w:rsidR="00656762" w:rsidRDefault="00656762" w:rsidP="00CE2C33">
      <w:pPr>
        <w:spacing w:after="150" w:line="240" w:lineRule="auto"/>
        <w:jc w:val="both"/>
        <w:rPr>
          <w:rFonts w:ascii="Times New Roman" w:eastAsia="Times New Roman" w:hAnsi="Times New Roman" w:cs="Times New Roman"/>
          <w:bCs/>
          <w:sz w:val="24"/>
          <w:szCs w:val="24"/>
          <w:lang w:eastAsia="es-CO"/>
        </w:rPr>
      </w:pPr>
    </w:p>
    <w:p w14:paraId="2A95BCF5" w14:textId="4D7EBB6D" w:rsidR="00656762" w:rsidRDefault="00656762" w:rsidP="00CE2C33">
      <w:pPr>
        <w:spacing w:after="150" w:line="240" w:lineRule="auto"/>
        <w:jc w:val="both"/>
        <w:rPr>
          <w:rFonts w:ascii="Times New Roman" w:eastAsia="Times New Roman" w:hAnsi="Times New Roman" w:cs="Times New Roman"/>
          <w:bCs/>
          <w:sz w:val="24"/>
          <w:szCs w:val="24"/>
          <w:lang w:eastAsia="es-CO"/>
        </w:rPr>
      </w:pPr>
    </w:p>
    <w:p w14:paraId="11E915D3" w14:textId="35F6EF3C" w:rsidR="00656762" w:rsidRPr="00656762" w:rsidRDefault="00656762" w:rsidP="00656762">
      <w:pPr>
        <w:pStyle w:val="Sinespaciado"/>
        <w:jc w:val="right"/>
        <w:rPr>
          <w:rFonts w:ascii="Times New Roman" w:hAnsi="Times New Roman" w:cs="Times New Roman"/>
          <w:sz w:val="24"/>
          <w:szCs w:val="24"/>
          <w:lang w:eastAsia="es-CO"/>
        </w:rPr>
      </w:pPr>
    </w:p>
    <w:p w14:paraId="5D449162" w14:textId="65C80D07" w:rsidR="00656762" w:rsidRPr="00656762" w:rsidRDefault="00656762" w:rsidP="00656762">
      <w:pPr>
        <w:pStyle w:val="Sinespaciado"/>
        <w:jc w:val="right"/>
        <w:rPr>
          <w:rFonts w:ascii="Times New Roman" w:hAnsi="Times New Roman" w:cs="Times New Roman"/>
          <w:b/>
          <w:bCs/>
          <w:sz w:val="24"/>
          <w:szCs w:val="24"/>
          <w:lang w:eastAsia="es-CO"/>
        </w:rPr>
      </w:pPr>
      <w:r w:rsidRPr="00656762">
        <w:rPr>
          <w:rFonts w:ascii="Times New Roman" w:hAnsi="Times New Roman" w:cs="Times New Roman"/>
          <w:b/>
          <w:bCs/>
          <w:sz w:val="24"/>
          <w:szCs w:val="24"/>
          <w:lang w:eastAsia="es-CO"/>
        </w:rPr>
        <w:t>ORGANIZACIÓN DEL CONCURSO</w:t>
      </w:r>
    </w:p>
    <w:p w14:paraId="1703D863" w14:textId="27285422" w:rsidR="00656762" w:rsidRPr="00656762" w:rsidRDefault="00656762" w:rsidP="00656762">
      <w:pPr>
        <w:pStyle w:val="Sinespaciado"/>
        <w:jc w:val="right"/>
        <w:rPr>
          <w:rFonts w:ascii="Times New Roman" w:hAnsi="Times New Roman" w:cs="Times New Roman"/>
          <w:sz w:val="24"/>
          <w:szCs w:val="24"/>
          <w:lang w:eastAsia="es-CO"/>
        </w:rPr>
      </w:pPr>
      <w:r w:rsidRPr="00656762">
        <w:rPr>
          <w:rFonts w:ascii="Times New Roman" w:hAnsi="Times New Roman" w:cs="Times New Roman"/>
          <w:sz w:val="24"/>
          <w:szCs w:val="24"/>
          <w:lang w:eastAsia="es-CO"/>
        </w:rPr>
        <w:t xml:space="preserve">Emisora Romántica </w:t>
      </w:r>
      <w:proofErr w:type="spellStart"/>
      <w:r w:rsidRPr="00656762">
        <w:rPr>
          <w:rFonts w:ascii="Times New Roman" w:hAnsi="Times New Roman" w:cs="Times New Roman"/>
          <w:sz w:val="24"/>
          <w:szCs w:val="24"/>
          <w:lang w:eastAsia="es-CO"/>
        </w:rPr>
        <w:t>Stereo</w:t>
      </w:r>
      <w:proofErr w:type="spellEnd"/>
      <w:r w:rsidRPr="00656762">
        <w:rPr>
          <w:rFonts w:ascii="Times New Roman" w:hAnsi="Times New Roman" w:cs="Times New Roman"/>
          <w:sz w:val="24"/>
          <w:szCs w:val="24"/>
          <w:lang w:eastAsia="es-CO"/>
        </w:rPr>
        <w:t xml:space="preserve"> 88.1</w:t>
      </w:r>
    </w:p>
    <w:sectPr w:rsidR="00656762" w:rsidRPr="00656762" w:rsidSect="00C962BB">
      <w:pgSz w:w="12240" w:h="15840"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D066C"/>
    <w:multiLevelType w:val="multilevel"/>
    <w:tmpl w:val="006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E8"/>
    <w:rsid w:val="000B5FEA"/>
    <w:rsid w:val="00195E0A"/>
    <w:rsid w:val="0020063E"/>
    <w:rsid w:val="00303784"/>
    <w:rsid w:val="003F6623"/>
    <w:rsid w:val="00422E78"/>
    <w:rsid w:val="004F3539"/>
    <w:rsid w:val="005B4FD5"/>
    <w:rsid w:val="00606A3C"/>
    <w:rsid w:val="006172E8"/>
    <w:rsid w:val="00654018"/>
    <w:rsid w:val="00656762"/>
    <w:rsid w:val="007C6B75"/>
    <w:rsid w:val="00845A1F"/>
    <w:rsid w:val="008D0E40"/>
    <w:rsid w:val="008D16A2"/>
    <w:rsid w:val="008E4383"/>
    <w:rsid w:val="009C7CE1"/>
    <w:rsid w:val="00B22CE7"/>
    <w:rsid w:val="00BA50EC"/>
    <w:rsid w:val="00C102F7"/>
    <w:rsid w:val="00C962BB"/>
    <w:rsid w:val="00CE2C33"/>
    <w:rsid w:val="00E06B34"/>
    <w:rsid w:val="00EA2A0D"/>
    <w:rsid w:val="00F04EAB"/>
    <w:rsid w:val="00F403B0"/>
    <w:rsid w:val="00FD74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5809"/>
  <w15:docId w15:val="{85CFB5FC-A711-46D8-ABD5-9AB3C663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6172E8"/>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6172E8"/>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6172E8"/>
    <w:rPr>
      <w:b/>
      <w:bCs/>
    </w:rPr>
  </w:style>
  <w:style w:type="paragraph" w:styleId="NormalWeb">
    <w:name w:val="Normal (Web)"/>
    <w:basedOn w:val="Normal"/>
    <w:uiPriority w:val="99"/>
    <w:unhideWhenUsed/>
    <w:rsid w:val="006172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6172E8"/>
    <w:rPr>
      <w:color w:val="0000FF"/>
      <w:u w:val="single"/>
    </w:rPr>
  </w:style>
  <w:style w:type="paragraph" w:styleId="Textodeglobo">
    <w:name w:val="Balloon Text"/>
    <w:basedOn w:val="Normal"/>
    <w:link w:val="TextodegloboCar"/>
    <w:uiPriority w:val="99"/>
    <w:semiHidden/>
    <w:unhideWhenUsed/>
    <w:rsid w:val="00617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2E8"/>
    <w:rPr>
      <w:rFonts w:ascii="Tahoma" w:hAnsi="Tahoma" w:cs="Tahoma"/>
      <w:sz w:val="16"/>
      <w:szCs w:val="16"/>
    </w:rPr>
  </w:style>
  <w:style w:type="paragraph" w:styleId="Sinespaciado">
    <w:name w:val="No Spacing"/>
    <w:uiPriority w:val="1"/>
    <w:qFormat/>
    <w:rsid w:val="008D16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695761">
      <w:bodyDiv w:val="1"/>
      <w:marLeft w:val="0"/>
      <w:marRight w:val="0"/>
      <w:marTop w:val="0"/>
      <w:marBottom w:val="0"/>
      <w:divBdr>
        <w:top w:val="none" w:sz="0" w:space="0" w:color="auto"/>
        <w:left w:val="none" w:sz="0" w:space="0" w:color="auto"/>
        <w:bottom w:val="none" w:sz="0" w:space="0" w:color="auto"/>
        <w:right w:val="none" w:sz="0" w:space="0" w:color="auto"/>
      </w:divBdr>
      <w:divsChild>
        <w:div w:id="878664826">
          <w:marLeft w:val="0"/>
          <w:marRight w:val="0"/>
          <w:marTop w:val="0"/>
          <w:marBottom w:val="0"/>
          <w:divBdr>
            <w:top w:val="none" w:sz="0" w:space="0" w:color="auto"/>
            <w:left w:val="none" w:sz="0" w:space="0" w:color="auto"/>
            <w:bottom w:val="none" w:sz="0" w:space="0" w:color="auto"/>
            <w:right w:val="none" w:sz="0" w:space="0" w:color="auto"/>
          </w:divBdr>
        </w:div>
        <w:div w:id="1154907407">
          <w:marLeft w:val="0"/>
          <w:marRight w:val="0"/>
          <w:marTop w:val="0"/>
          <w:marBottom w:val="0"/>
          <w:divBdr>
            <w:top w:val="none" w:sz="0" w:space="0" w:color="auto"/>
            <w:left w:val="none" w:sz="0" w:space="0" w:color="auto"/>
            <w:bottom w:val="none" w:sz="0" w:space="0" w:color="auto"/>
            <w:right w:val="none" w:sz="0" w:space="0" w:color="auto"/>
          </w:divBdr>
          <w:divsChild>
            <w:div w:id="911890394">
              <w:marLeft w:val="0"/>
              <w:marRight w:val="0"/>
              <w:marTop w:val="0"/>
              <w:marBottom w:val="0"/>
              <w:divBdr>
                <w:top w:val="none" w:sz="0" w:space="0" w:color="auto"/>
                <w:left w:val="none" w:sz="0" w:space="0" w:color="auto"/>
                <w:bottom w:val="none" w:sz="0" w:space="0" w:color="auto"/>
                <w:right w:val="none" w:sz="0" w:space="0" w:color="auto"/>
              </w:divBdr>
              <w:divsChild>
                <w:div w:id="1421216069">
                  <w:marLeft w:val="0"/>
                  <w:marRight w:val="0"/>
                  <w:marTop w:val="0"/>
                  <w:marBottom w:val="0"/>
                  <w:divBdr>
                    <w:top w:val="none" w:sz="0" w:space="0" w:color="auto"/>
                    <w:left w:val="none" w:sz="0" w:space="0" w:color="auto"/>
                    <w:bottom w:val="none" w:sz="0" w:space="0" w:color="auto"/>
                    <w:right w:val="none" w:sz="0" w:space="0" w:color="auto"/>
                  </w:divBdr>
                </w:div>
              </w:divsChild>
            </w:div>
            <w:div w:id="14696625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B3329-914A-45A2-88AE-0938299B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996</Words>
  <Characters>5484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LILIANA GUERRERO</cp:lastModifiedBy>
  <cp:revision>6</cp:revision>
  <cp:lastPrinted>2018-10-31T22:01:00Z</cp:lastPrinted>
  <dcterms:created xsi:type="dcterms:W3CDTF">2022-02-14T21:35:00Z</dcterms:created>
  <dcterms:modified xsi:type="dcterms:W3CDTF">2022-02-25T18:41:00Z</dcterms:modified>
</cp:coreProperties>
</file>